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8D" w:rsidRPr="00ED398D" w:rsidRDefault="00ED398D" w:rsidP="00ED398D">
      <w:pPr>
        <w:widowControl/>
        <w:shd w:val="clear" w:color="auto" w:fill="FFFFFF"/>
        <w:spacing w:line="480" w:lineRule="atLeast"/>
        <w:contextualSpacing/>
        <w:jc w:val="center"/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</w:pPr>
      <w:r w:rsidRPr="00ED398D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2013</w:t>
      </w:r>
      <w:r w:rsidRPr="00ED398D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馬拉威婦幼扶助及社區發展計畫</w:t>
      </w:r>
    </w:p>
    <w:p w:rsidR="00ED398D" w:rsidRPr="00ED398D" w:rsidRDefault="00ED398D" w:rsidP="00ED398D">
      <w:pPr>
        <w:widowControl/>
        <w:shd w:val="clear" w:color="auto" w:fill="FFFFFF"/>
        <w:spacing w:line="480" w:lineRule="atLeast"/>
        <w:contextualSpacing/>
        <w:jc w:val="center"/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</w:pPr>
      <w:r w:rsidRPr="00ED398D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募款活動收支報告</w:t>
      </w:r>
    </w:p>
    <w:p w:rsidR="00ED398D" w:rsidRPr="00ED398D" w:rsidRDefault="00ED398D" w:rsidP="00ED398D">
      <w:pPr>
        <w:widowControl/>
        <w:shd w:val="clear" w:color="auto" w:fill="FFFFFF"/>
        <w:spacing w:before="225" w:after="225"/>
        <w:jc w:val="right"/>
        <w:rPr>
          <w:rFonts w:eastAsia="微軟正黑體" w:cstheme="minorHAnsi"/>
          <w:color w:val="333333"/>
          <w:kern w:val="0"/>
          <w:sz w:val="20"/>
          <w:szCs w:val="20"/>
        </w:rPr>
      </w:pPr>
      <w:r w:rsidRPr="00ED398D">
        <w:rPr>
          <w:rFonts w:eastAsia="微軟正黑體" w:cstheme="minorHAnsi"/>
          <w:color w:val="333333"/>
          <w:kern w:val="0"/>
          <w:sz w:val="20"/>
          <w:szCs w:val="20"/>
        </w:rPr>
        <w:t>募款活動核准文號：內授中社字第</w:t>
      </w:r>
      <w:r w:rsidRPr="00ED398D">
        <w:rPr>
          <w:rFonts w:eastAsia="微軟正黑體" w:cstheme="minorHAnsi"/>
          <w:color w:val="333333"/>
          <w:kern w:val="0"/>
          <w:sz w:val="20"/>
          <w:szCs w:val="20"/>
        </w:rPr>
        <w:t>1025056715</w:t>
      </w:r>
      <w:r w:rsidRPr="00ED398D">
        <w:rPr>
          <w:rFonts w:eastAsia="微軟正黑體" w:cstheme="minorHAnsi"/>
          <w:color w:val="333333"/>
          <w:kern w:val="0"/>
          <w:sz w:val="20"/>
          <w:szCs w:val="20"/>
        </w:rPr>
        <w:t>號</w:t>
      </w:r>
    </w:p>
    <w:p w:rsidR="00ED398D" w:rsidRPr="00ED398D" w:rsidRDefault="00ED398D" w:rsidP="009D4AF2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ED398D">
        <w:rPr>
          <w:rFonts w:eastAsia="微軟正黑體" w:cstheme="minorHAnsi"/>
          <w:color w:val="333333"/>
          <w:kern w:val="0"/>
          <w:szCs w:val="24"/>
        </w:rPr>
        <w:t>一、募款目的</w:t>
      </w:r>
    </w:p>
    <w:p w:rsidR="00ED398D" w:rsidRPr="00ED398D" w:rsidRDefault="00ED398D" w:rsidP="009D4AF2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ED398D">
        <w:rPr>
          <w:rFonts w:eastAsia="微軟正黑體" w:cstheme="minorHAnsi"/>
          <w:color w:val="333333"/>
          <w:kern w:val="0"/>
          <w:szCs w:val="24"/>
        </w:rPr>
        <w:t xml:space="preserve">        </w:t>
      </w:r>
      <w:r w:rsidRPr="00ED398D">
        <w:rPr>
          <w:rFonts w:eastAsia="微軟正黑體" w:cstheme="minorHAnsi"/>
          <w:color w:val="333333"/>
          <w:kern w:val="0"/>
          <w:szCs w:val="24"/>
        </w:rPr>
        <w:t>為援助非洲馬拉威國家因經濟、醫療、教育落後，而展開貧困學童獎助學金、青少年愛滋病防治、健康促進、婦女經濟扶助及社區發展等工作，籌募</w:t>
      </w:r>
      <w:r w:rsidRPr="00ED398D">
        <w:rPr>
          <w:rFonts w:eastAsia="微軟正黑體" w:cstheme="minorHAnsi"/>
          <w:color w:val="333333"/>
          <w:kern w:val="0"/>
          <w:szCs w:val="24"/>
        </w:rPr>
        <w:t>400</w:t>
      </w:r>
      <w:r w:rsidRPr="00ED398D">
        <w:rPr>
          <w:rFonts w:eastAsia="微軟正黑體" w:cstheme="minorHAnsi"/>
          <w:color w:val="333333"/>
          <w:kern w:val="0"/>
          <w:szCs w:val="24"/>
        </w:rPr>
        <w:t>萬元，以穩定服務推展。</w:t>
      </w:r>
    </w:p>
    <w:p w:rsidR="00ED398D" w:rsidRPr="00ED398D" w:rsidRDefault="00ED398D" w:rsidP="009D4AF2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ED398D">
        <w:rPr>
          <w:rFonts w:eastAsia="微軟正黑體" w:cstheme="minorHAnsi"/>
          <w:color w:val="333333"/>
          <w:kern w:val="0"/>
          <w:szCs w:val="24"/>
        </w:rPr>
        <w:t>二、募款期間：自</w:t>
      </w:r>
      <w:r w:rsidRPr="00ED398D">
        <w:rPr>
          <w:rFonts w:eastAsia="微軟正黑體" w:cstheme="minorHAnsi"/>
          <w:color w:val="333333"/>
          <w:kern w:val="0"/>
          <w:szCs w:val="24"/>
        </w:rPr>
        <w:t>102</w:t>
      </w:r>
      <w:r w:rsidRPr="00ED398D">
        <w:rPr>
          <w:rFonts w:eastAsia="微軟正黑體" w:cstheme="minorHAnsi"/>
          <w:color w:val="333333"/>
          <w:kern w:val="0"/>
          <w:szCs w:val="24"/>
        </w:rPr>
        <w:t>年</w:t>
      </w:r>
      <w:r w:rsidRPr="00ED398D">
        <w:rPr>
          <w:rFonts w:eastAsia="微軟正黑體" w:cstheme="minorHAnsi"/>
          <w:color w:val="333333"/>
          <w:kern w:val="0"/>
          <w:szCs w:val="24"/>
        </w:rPr>
        <w:t xml:space="preserve"> 6</w:t>
      </w:r>
      <w:r w:rsidRPr="00ED398D">
        <w:rPr>
          <w:rFonts w:eastAsia="微軟正黑體" w:cstheme="minorHAnsi"/>
          <w:color w:val="333333"/>
          <w:kern w:val="0"/>
          <w:szCs w:val="24"/>
        </w:rPr>
        <w:t>月</w:t>
      </w:r>
      <w:r w:rsidRPr="00ED398D">
        <w:rPr>
          <w:rFonts w:eastAsia="微軟正黑體" w:cstheme="minorHAnsi"/>
          <w:color w:val="333333"/>
          <w:kern w:val="0"/>
          <w:szCs w:val="24"/>
        </w:rPr>
        <w:t>1</w:t>
      </w:r>
      <w:r w:rsidRPr="00ED398D">
        <w:rPr>
          <w:rFonts w:eastAsia="微軟正黑體" w:cstheme="minorHAnsi"/>
          <w:color w:val="333333"/>
          <w:kern w:val="0"/>
          <w:szCs w:val="24"/>
        </w:rPr>
        <w:t>日起至</w:t>
      </w:r>
      <w:r w:rsidRPr="00ED398D">
        <w:rPr>
          <w:rFonts w:eastAsia="微軟正黑體" w:cstheme="minorHAnsi"/>
          <w:color w:val="333333"/>
          <w:kern w:val="0"/>
          <w:szCs w:val="24"/>
        </w:rPr>
        <w:t>102</w:t>
      </w:r>
      <w:r w:rsidRPr="00ED398D">
        <w:rPr>
          <w:rFonts w:eastAsia="微軟正黑體" w:cstheme="minorHAnsi"/>
          <w:color w:val="333333"/>
          <w:kern w:val="0"/>
          <w:szCs w:val="24"/>
        </w:rPr>
        <w:t>年</w:t>
      </w:r>
      <w:r w:rsidRPr="00ED398D">
        <w:rPr>
          <w:rFonts w:eastAsia="微軟正黑體" w:cstheme="minorHAnsi"/>
          <w:color w:val="333333"/>
          <w:kern w:val="0"/>
          <w:szCs w:val="24"/>
        </w:rPr>
        <w:t>12</w:t>
      </w:r>
      <w:r w:rsidRPr="00ED398D">
        <w:rPr>
          <w:rFonts w:eastAsia="微軟正黑體" w:cstheme="minorHAnsi"/>
          <w:color w:val="333333"/>
          <w:kern w:val="0"/>
          <w:szCs w:val="24"/>
        </w:rPr>
        <w:t>月</w:t>
      </w:r>
      <w:r w:rsidRPr="00ED398D">
        <w:rPr>
          <w:rFonts w:eastAsia="微軟正黑體" w:cstheme="minorHAnsi"/>
          <w:color w:val="333333"/>
          <w:kern w:val="0"/>
          <w:szCs w:val="24"/>
        </w:rPr>
        <w:t>31</w:t>
      </w:r>
      <w:r w:rsidRPr="00ED398D">
        <w:rPr>
          <w:rFonts w:eastAsia="微軟正黑體" w:cstheme="minorHAnsi"/>
          <w:color w:val="333333"/>
          <w:kern w:val="0"/>
          <w:szCs w:val="24"/>
        </w:rPr>
        <w:t>日止。</w:t>
      </w:r>
    </w:p>
    <w:p w:rsidR="00ED398D" w:rsidRPr="00ED398D" w:rsidRDefault="00ED398D" w:rsidP="009D4AF2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ED398D">
        <w:rPr>
          <w:rFonts w:eastAsia="微軟正黑體" w:cstheme="minorHAnsi"/>
          <w:color w:val="333333"/>
          <w:kern w:val="0"/>
          <w:szCs w:val="24"/>
        </w:rPr>
        <w:t>三、募得款使用期間：自</w:t>
      </w:r>
      <w:r w:rsidRPr="00ED398D">
        <w:rPr>
          <w:rFonts w:eastAsia="微軟正黑體" w:cstheme="minorHAnsi"/>
          <w:color w:val="333333"/>
          <w:kern w:val="0"/>
          <w:szCs w:val="24"/>
        </w:rPr>
        <w:t>102</w:t>
      </w:r>
      <w:r w:rsidRPr="00ED398D">
        <w:rPr>
          <w:rFonts w:eastAsia="微軟正黑體" w:cstheme="minorHAnsi"/>
          <w:color w:val="333333"/>
          <w:kern w:val="0"/>
          <w:szCs w:val="24"/>
        </w:rPr>
        <w:t>年</w:t>
      </w:r>
      <w:r w:rsidRPr="00ED398D">
        <w:rPr>
          <w:rFonts w:eastAsia="微軟正黑體" w:cstheme="minorHAnsi"/>
          <w:color w:val="333333"/>
          <w:kern w:val="0"/>
          <w:szCs w:val="24"/>
        </w:rPr>
        <w:t>9</w:t>
      </w:r>
      <w:r w:rsidRPr="00ED398D">
        <w:rPr>
          <w:rFonts w:eastAsia="微軟正黑體" w:cstheme="minorHAnsi"/>
          <w:color w:val="333333"/>
          <w:kern w:val="0"/>
          <w:szCs w:val="24"/>
        </w:rPr>
        <w:t>月</w:t>
      </w:r>
      <w:r w:rsidRPr="00ED398D">
        <w:rPr>
          <w:rFonts w:eastAsia="微軟正黑體" w:cstheme="minorHAnsi"/>
          <w:color w:val="333333"/>
          <w:kern w:val="0"/>
          <w:szCs w:val="24"/>
        </w:rPr>
        <w:t>1</w:t>
      </w:r>
      <w:r w:rsidRPr="00ED398D">
        <w:rPr>
          <w:rFonts w:eastAsia="微軟正黑體" w:cstheme="minorHAnsi"/>
          <w:color w:val="333333"/>
          <w:kern w:val="0"/>
          <w:szCs w:val="24"/>
        </w:rPr>
        <w:t>日至</w:t>
      </w:r>
      <w:r w:rsidRPr="00ED398D">
        <w:rPr>
          <w:rFonts w:eastAsia="微軟正黑體" w:cstheme="minorHAnsi"/>
          <w:color w:val="333333"/>
          <w:kern w:val="0"/>
          <w:szCs w:val="24"/>
        </w:rPr>
        <w:t>103</w:t>
      </w:r>
      <w:r w:rsidRPr="00ED398D">
        <w:rPr>
          <w:rFonts w:eastAsia="微軟正黑體" w:cstheme="minorHAnsi"/>
          <w:color w:val="333333"/>
          <w:kern w:val="0"/>
          <w:szCs w:val="24"/>
        </w:rPr>
        <w:t>年</w:t>
      </w:r>
      <w:r w:rsidRPr="00ED398D">
        <w:rPr>
          <w:rFonts w:eastAsia="微軟正黑體" w:cstheme="minorHAnsi"/>
          <w:color w:val="333333"/>
          <w:kern w:val="0"/>
          <w:szCs w:val="24"/>
        </w:rPr>
        <w:t>8</w:t>
      </w:r>
      <w:r w:rsidRPr="00ED398D">
        <w:rPr>
          <w:rFonts w:eastAsia="微軟正黑體" w:cstheme="minorHAnsi"/>
          <w:color w:val="333333"/>
          <w:kern w:val="0"/>
          <w:szCs w:val="24"/>
        </w:rPr>
        <w:t>月</w:t>
      </w:r>
      <w:r w:rsidRPr="00ED398D">
        <w:rPr>
          <w:rFonts w:eastAsia="微軟正黑體" w:cstheme="minorHAnsi"/>
          <w:color w:val="333333"/>
          <w:kern w:val="0"/>
          <w:szCs w:val="24"/>
        </w:rPr>
        <w:t>31</w:t>
      </w:r>
      <w:r w:rsidRPr="00ED398D">
        <w:rPr>
          <w:rFonts w:eastAsia="微軟正黑體" w:cstheme="minorHAnsi"/>
          <w:color w:val="333333"/>
          <w:kern w:val="0"/>
          <w:szCs w:val="24"/>
        </w:rPr>
        <w:t>日止。</w:t>
      </w:r>
    </w:p>
    <w:tbl>
      <w:tblPr>
        <w:tblW w:w="9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1343"/>
        <w:gridCol w:w="887"/>
        <w:gridCol w:w="1279"/>
        <w:gridCol w:w="1279"/>
        <w:gridCol w:w="1279"/>
        <w:gridCol w:w="1609"/>
      </w:tblGrid>
      <w:tr w:rsidR="00ED398D" w:rsidRPr="00ED398D" w:rsidTr="00ED398D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時間</w:t>
            </w:r>
          </w:p>
        </w:tc>
        <w:tc>
          <w:tcPr>
            <w:tcW w:w="2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項目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收入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支出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餘額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備註</w:t>
            </w:r>
          </w:p>
        </w:tc>
      </w:tr>
      <w:tr w:rsidR="00ED398D" w:rsidRPr="00ED398D" w:rsidTr="00ED398D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102/06/01-102/12/31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捐款收入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3,489,096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3,489,096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ED398D" w:rsidRPr="00ED398D" w:rsidTr="00ED398D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102/06/01-102/12/31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利息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2,190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3,491,286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ED398D" w:rsidRPr="00ED398D" w:rsidTr="00ED398D"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102/06/01-102/12/31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勸募活動支出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廣告費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271,500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3,219,786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ED398D" w:rsidRPr="00ED398D" w:rsidTr="00ED398D"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活動費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15,437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3,204,349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ED398D" w:rsidRPr="00ED398D" w:rsidTr="00ED398D"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交通費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8,400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3,195,949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ED398D" w:rsidRPr="00ED398D" w:rsidTr="00ED398D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102/09/18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電匯費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3,195,649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ED398D" w:rsidRPr="00ED398D" w:rsidTr="00ED398D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102/09/18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服務費第一期款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1,500,000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1,695,649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撥付馬拉威合作單位服務經費</w:t>
            </w:r>
          </w:p>
        </w:tc>
      </w:tr>
      <w:tr w:rsidR="00ED398D" w:rsidRPr="00ED398D" w:rsidTr="00ED398D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103/01/09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服務費第二期款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1,695,649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ED398D" w:rsidRPr="00ED398D" w:rsidTr="00ED398D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合計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3,491,286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3,491,286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8D" w:rsidRPr="00ED398D" w:rsidRDefault="00ED398D" w:rsidP="00ED398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ED398D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</w:tbl>
    <w:p w:rsidR="00ED398D" w:rsidRPr="00ED398D" w:rsidRDefault="00ED398D" w:rsidP="00ED398D">
      <w:pPr>
        <w:widowControl/>
        <w:shd w:val="clear" w:color="auto" w:fill="FFFFFF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  <w:r w:rsidRPr="00ED398D">
        <w:rPr>
          <w:rFonts w:ascii="微軟正黑體" w:eastAsia="微軟正黑體" w:hAnsi="微軟正黑體" w:cs="微軟正黑體" w:hint="eastAsia"/>
          <w:color w:val="333333"/>
          <w:kern w:val="0"/>
          <w:sz w:val="17"/>
          <w:szCs w:val="17"/>
          <w:bdr w:val="none" w:sz="0" w:space="0" w:color="auto" w:frame="1"/>
        </w:rPr>
        <w:t>※</w:t>
      </w:r>
      <w:r w:rsidRPr="00ED398D">
        <w:rPr>
          <w:rFonts w:ascii="微軟正黑體" w:eastAsia="微軟正黑體" w:hAnsi="微軟正黑體" w:cs="Arial"/>
          <w:color w:val="333333"/>
          <w:kern w:val="0"/>
          <w:sz w:val="17"/>
          <w:szCs w:val="17"/>
          <w:bdr w:val="none" w:sz="0" w:space="0" w:color="auto" w:frame="1"/>
        </w:rPr>
        <w:t>依據公益勸募條例辦法第十七條標準支出，勸募活動所得在新臺幣一千萬元以下者，勸募活動支出為百分之十五，即3,489,096元*15%=523,364元，本計畫勸募活動支出低於規定。</w:t>
      </w:r>
    </w:p>
    <w:p w:rsidR="00ED398D" w:rsidRPr="00883EFE" w:rsidRDefault="00883EFE" w:rsidP="00ED398D">
      <w:pPr>
        <w:widowControl/>
        <w:shd w:val="clear" w:color="auto" w:fill="FFFFFF"/>
        <w:rPr>
          <w:rStyle w:val="a7"/>
          <w:rFonts w:ascii="微軟正黑體" w:eastAsia="微軟正黑體" w:hAnsi="微軟正黑體" w:cs="Arial"/>
          <w:kern w:val="0"/>
          <w:sz w:val="20"/>
          <w:szCs w:val="20"/>
        </w:rPr>
      </w:pP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fldChar w:fldCharType="begin"/>
      </w: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instrText xml:space="preserve"> HYPERLINK "https://bjorgaas.org.tw/report/africa/2013非洲捐款人名錄.pdf" \t "_blank" </w:instrText>
      </w: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</w: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fldChar w:fldCharType="separate"/>
      </w:r>
      <w:r w:rsidR="00ED398D" w:rsidRPr="00883EFE">
        <w:rPr>
          <w:rStyle w:val="a7"/>
          <w:rFonts w:ascii="微軟正黑體" w:eastAsia="微軟正黑體" w:hAnsi="微軟正黑體" w:cs="微軟正黑體" w:hint="eastAsia"/>
          <w:kern w:val="0"/>
          <w:szCs w:val="24"/>
          <w:bdr w:val="none" w:sz="0" w:space="0" w:color="auto" w:frame="1"/>
        </w:rPr>
        <w:t>※</w:t>
      </w:r>
      <w:r w:rsidR="00ED398D" w:rsidRPr="00883EFE">
        <w:rPr>
          <w:rStyle w:val="a7"/>
          <w:rFonts w:ascii="微軟正黑體" w:eastAsia="微軟正黑體" w:hAnsi="微軟正黑體" w:cs="Arial"/>
          <w:kern w:val="0"/>
          <w:szCs w:val="24"/>
          <w:bdr w:val="none" w:sz="0" w:space="0" w:color="auto" w:frame="1"/>
        </w:rPr>
        <w:t>捐款人名錄</w:t>
      </w:r>
    </w:p>
    <w:p w:rsidR="002D2B3A" w:rsidRDefault="00883EFE"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fldChar w:fldCharType="end"/>
      </w:r>
      <w:bookmarkStart w:id="0" w:name="_GoBack"/>
      <w:bookmarkEnd w:id="0"/>
    </w:p>
    <w:sectPr w:rsidR="002D2B3A" w:rsidSect="00ED39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EED" w:rsidRDefault="002B2EED" w:rsidP="009D4AF2">
      <w:r>
        <w:separator/>
      </w:r>
    </w:p>
  </w:endnote>
  <w:endnote w:type="continuationSeparator" w:id="0">
    <w:p w:rsidR="002B2EED" w:rsidRDefault="002B2EED" w:rsidP="009D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EED" w:rsidRDefault="002B2EED" w:rsidP="009D4AF2">
      <w:r>
        <w:separator/>
      </w:r>
    </w:p>
  </w:footnote>
  <w:footnote w:type="continuationSeparator" w:id="0">
    <w:p w:rsidR="002B2EED" w:rsidRDefault="002B2EED" w:rsidP="009D4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398D"/>
    <w:rsid w:val="002A5B93"/>
    <w:rsid w:val="002B2EED"/>
    <w:rsid w:val="002D2B3A"/>
    <w:rsid w:val="00883EFE"/>
    <w:rsid w:val="009D4AF2"/>
    <w:rsid w:val="00A11995"/>
    <w:rsid w:val="00E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0DD1E0-DD4E-4B71-AC6E-4D60DDBE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4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D4AF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D4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D4AF2"/>
    <w:rPr>
      <w:sz w:val="20"/>
      <w:szCs w:val="20"/>
    </w:rPr>
  </w:style>
  <w:style w:type="character" w:styleId="a7">
    <w:name w:val="Hyperlink"/>
    <w:basedOn w:val="a0"/>
    <w:uiPriority w:val="99"/>
    <w:unhideWhenUsed/>
    <w:rsid w:val="00883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>Hewlett-Packard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Linzy</dc:creator>
  <cp:keywords/>
  <dc:description/>
  <cp:lastModifiedBy>Ryan.Liu劉欣泓</cp:lastModifiedBy>
  <cp:revision>3</cp:revision>
  <dcterms:created xsi:type="dcterms:W3CDTF">2017-06-27T03:22:00Z</dcterms:created>
  <dcterms:modified xsi:type="dcterms:W3CDTF">2017-09-19T05:57:00Z</dcterms:modified>
</cp:coreProperties>
</file>